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8C" w:rsidRDefault="00350F8C" w:rsidP="001C1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 РАЗЪЯСНЯЕТ! </w:t>
      </w:r>
    </w:p>
    <w:p w:rsidR="005A64C3" w:rsidRPr="00223D6C" w:rsidRDefault="005A64C3" w:rsidP="005A64C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F2B18" w:rsidRPr="004F2B18" w:rsidRDefault="004F2B18" w:rsidP="004F2B18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F2B18">
        <w:rPr>
          <w:rFonts w:ascii="Times New Roman" w:hAnsi="Times New Roman"/>
          <w:sz w:val="28"/>
          <w:szCs w:val="28"/>
        </w:rPr>
        <w:t>С 01.06.2017 для осуществления предпринимательской и трудовой деятельности действительны только российские водительские удостоверения</w:t>
      </w:r>
    </w:p>
    <w:p w:rsidR="004F2B18" w:rsidRPr="004F2B18" w:rsidRDefault="004F2B18" w:rsidP="004F2B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2B18">
        <w:rPr>
          <w:rFonts w:ascii="Times New Roman" w:hAnsi="Times New Roman"/>
          <w:sz w:val="28"/>
          <w:szCs w:val="28"/>
        </w:rPr>
        <w:t>С 1 июня 2017 года вступает в силу норма Федерального закона от 07.05.2013 N 92-ФЗ «О внесении изменений в Федеральный закон "О безопасности дорожного движения» и Кодекс Российской Федерации об административных правонарушениях, предусматривающая, что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средствами, не допускается.</w:t>
      </w:r>
      <w:proofErr w:type="gramEnd"/>
    </w:p>
    <w:p w:rsidR="004F2B18" w:rsidRPr="004F2B18" w:rsidRDefault="004F2B18" w:rsidP="004F2B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2B18">
        <w:rPr>
          <w:rFonts w:ascii="Times New Roman" w:hAnsi="Times New Roman"/>
          <w:sz w:val="28"/>
          <w:szCs w:val="28"/>
        </w:rPr>
        <w:t>Таким образом, водитель, являющийся гражданином Российской Федерации и имеющий иностранное водительское удостоверение, в случае осуществления им предпринимательской или трудовой деятельности обязан обменять его на российской водительское удостоверение после сдачи соответствующего экзамена.</w:t>
      </w:r>
      <w:proofErr w:type="gramEnd"/>
    </w:p>
    <w:p w:rsidR="00350F8C" w:rsidRDefault="00350F8C" w:rsidP="001C1E2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64C3" w:rsidRDefault="00350F8C" w:rsidP="005A64C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20471">
        <w:rPr>
          <w:rFonts w:ascii="Times New Roman" w:hAnsi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/>
          <w:sz w:val="28"/>
          <w:szCs w:val="28"/>
        </w:rPr>
        <w:t>р</w:t>
      </w:r>
      <w:r w:rsidRPr="00D20471">
        <w:rPr>
          <w:rFonts w:ascii="Times New Roman" w:hAnsi="Times New Roman"/>
          <w:sz w:val="28"/>
          <w:szCs w:val="28"/>
        </w:rPr>
        <w:t xml:space="preserve">айона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64C3" w:rsidRDefault="00350F8C" w:rsidP="005A64C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350F8C" w:rsidRPr="00D20471" w:rsidRDefault="005A64C3" w:rsidP="005A64C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</w:t>
      </w:r>
      <w:r w:rsidR="00464F9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класса                                                  </w:t>
      </w:r>
      <w:r w:rsidR="00464F98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64F98">
        <w:rPr>
          <w:rFonts w:ascii="Times New Roman" w:hAnsi="Times New Roman"/>
          <w:sz w:val="28"/>
          <w:szCs w:val="28"/>
        </w:rPr>
        <w:t>Ю.Ю. Петухов</w:t>
      </w:r>
    </w:p>
    <w:p w:rsidR="00350F8C" w:rsidRPr="001C1E2B" w:rsidRDefault="00350F8C" w:rsidP="001C1E2B">
      <w:pPr>
        <w:jc w:val="both"/>
        <w:rPr>
          <w:rFonts w:ascii="Times New Roman" w:hAnsi="Times New Roman"/>
          <w:sz w:val="28"/>
          <w:szCs w:val="28"/>
        </w:rPr>
      </w:pPr>
    </w:p>
    <w:sectPr w:rsidR="00350F8C" w:rsidRPr="001C1E2B" w:rsidSect="004D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64C" w:rsidRDefault="00CC064C" w:rsidP="001C1E2B">
      <w:pPr>
        <w:spacing w:after="0" w:line="240" w:lineRule="auto"/>
      </w:pPr>
      <w:r>
        <w:separator/>
      </w:r>
    </w:p>
  </w:endnote>
  <w:endnote w:type="continuationSeparator" w:id="0">
    <w:p w:rsidR="00CC064C" w:rsidRDefault="00CC064C" w:rsidP="001C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64C" w:rsidRDefault="00CC064C" w:rsidP="001C1E2B">
      <w:pPr>
        <w:spacing w:after="0" w:line="240" w:lineRule="auto"/>
      </w:pPr>
      <w:r>
        <w:separator/>
      </w:r>
    </w:p>
  </w:footnote>
  <w:footnote w:type="continuationSeparator" w:id="0">
    <w:p w:rsidR="00CC064C" w:rsidRDefault="00CC064C" w:rsidP="001C1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7B"/>
    <w:rsid w:val="00114916"/>
    <w:rsid w:val="00160B3A"/>
    <w:rsid w:val="001C1E2B"/>
    <w:rsid w:val="00223D6C"/>
    <w:rsid w:val="00350F8C"/>
    <w:rsid w:val="00464F98"/>
    <w:rsid w:val="004954DC"/>
    <w:rsid w:val="004D509F"/>
    <w:rsid w:val="004F2B18"/>
    <w:rsid w:val="005745C9"/>
    <w:rsid w:val="005A64C3"/>
    <w:rsid w:val="007316A1"/>
    <w:rsid w:val="00A40ADD"/>
    <w:rsid w:val="00A66C67"/>
    <w:rsid w:val="00C161C6"/>
    <w:rsid w:val="00C6197B"/>
    <w:rsid w:val="00CC064C"/>
    <w:rsid w:val="00D2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9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5A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C1E2B"/>
    <w:rPr>
      <w:rFonts w:cs="Times New Roman"/>
    </w:rPr>
  </w:style>
  <w:style w:type="paragraph" w:styleId="a5">
    <w:name w:val="footer"/>
    <w:basedOn w:val="a"/>
    <w:link w:val="a6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C1E2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A64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5A6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16A1"/>
  </w:style>
  <w:style w:type="character" w:styleId="a8">
    <w:name w:val="Hyperlink"/>
    <w:basedOn w:val="a0"/>
    <w:uiPriority w:val="99"/>
    <w:semiHidden/>
    <w:unhideWhenUsed/>
    <w:rsid w:val="007316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9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5A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C1E2B"/>
    <w:rPr>
      <w:rFonts w:cs="Times New Roman"/>
    </w:rPr>
  </w:style>
  <w:style w:type="paragraph" w:styleId="a5">
    <w:name w:val="footer"/>
    <w:basedOn w:val="a"/>
    <w:link w:val="a6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C1E2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A64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5A6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16A1"/>
  </w:style>
  <w:style w:type="character" w:styleId="a8">
    <w:name w:val="Hyperlink"/>
    <w:basedOn w:val="a0"/>
    <w:uiPriority w:val="99"/>
    <w:semiHidden/>
    <w:unhideWhenUsed/>
    <w:rsid w:val="00731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52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user311-1</dc:creator>
  <cp:lastModifiedBy>я</cp:lastModifiedBy>
  <cp:revision>2</cp:revision>
  <cp:lastPrinted>2016-07-12T03:25:00Z</cp:lastPrinted>
  <dcterms:created xsi:type="dcterms:W3CDTF">2017-03-15T01:19:00Z</dcterms:created>
  <dcterms:modified xsi:type="dcterms:W3CDTF">2017-03-15T01:19:00Z</dcterms:modified>
</cp:coreProperties>
</file>