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6F" w:rsidRPr="00F55509" w:rsidRDefault="00F55509">
      <w:pPr>
        <w:rPr>
          <w:sz w:val="28"/>
          <w:szCs w:val="28"/>
        </w:rPr>
      </w:pPr>
      <w:r w:rsidRPr="00F55509">
        <w:rPr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🥞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5509">
        <w:rPr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🥞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5509">
        <w:rPr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🥞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5509">
        <w:rPr>
          <w:rFonts w:ascii="Arial" w:hAnsi="Arial" w:cs="Arial"/>
          <w:color w:val="000000"/>
          <w:sz w:val="28"/>
          <w:szCs w:val="28"/>
          <w:shd w:val="clear" w:color="auto" w:fill="FFFFFF"/>
        </w:rPr>
        <w:t>Масленица один из самых веселых народных праздников. 26 февраля, в день Прощеного воскресенья, Дупленский СДК приготовил для ребят театрализованное фольклорное мероприятие «Веселись народ, Масленица идет!» Озорные скоморохи подарили заряд бодрости, а Емеля помог им справиться с Бабой Ягой, Лешим и Зимой, которая не хотела уходить! Победило добро, пришла красавица Весна и румяная Масленица! Они принесли с собой поздравление и угощение! Каждому хватило блинка румяного, да пирожка печеного! Ребята с удовольствием играли, отгадывали загадки, участвовали в конкурсах! Финалом мероприятия стало традиционное сжигание чучела и задорный хоровод!</w:t>
      </w:r>
    </w:p>
    <w:sectPr w:rsidR="006B026F" w:rsidRPr="00F55509" w:rsidSect="006B0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55509"/>
    <w:rsid w:val="006B026F"/>
    <w:rsid w:val="00F5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5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2025-02-03T07:21:00Z</dcterms:created>
  <dcterms:modified xsi:type="dcterms:W3CDTF">2025-02-03T07:22:00Z</dcterms:modified>
</cp:coreProperties>
</file>